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44" w:rsidRPr="00633244" w:rsidRDefault="00633244" w:rsidP="0063324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pl-PL"/>
        </w:rPr>
      </w:pPr>
      <w:r w:rsidRPr="00633244">
        <w:rPr>
          <w:rFonts w:ascii="Times New Roman" w:eastAsia="Times New Roman" w:hAnsi="Times New Roman" w:cs="Times New Roman"/>
          <w:b/>
          <w:bCs/>
          <w:kern w:val="36"/>
          <w:sz w:val="36"/>
          <w:szCs w:val="36"/>
          <w:lang w:eastAsia="pl-PL"/>
        </w:rPr>
        <w:t>Jak spędzić wartościowy czas z dzieckiem w domu?</w:t>
      </w:r>
    </w:p>
    <w:p w:rsidR="00633244" w:rsidRDefault="00633244" w:rsidP="00633244">
      <w:pPr>
        <w:spacing w:after="0" w:line="360" w:lineRule="auto"/>
        <w:jc w:val="both"/>
        <w:rPr>
          <w:rFonts w:ascii="Times New Roman" w:eastAsia="Times New Roman" w:hAnsi="Times New Roman" w:cs="Times New Roman"/>
          <w:sz w:val="24"/>
          <w:szCs w:val="24"/>
          <w:lang w:eastAsia="pl-PL"/>
        </w:rPr>
      </w:pPr>
      <w:r w:rsidRPr="00633244">
        <w:rPr>
          <w:rFonts w:ascii="Times New Roman" w:eastAsia="Times New Roman" w:hAnsi="Times New Roman" w:cs="Times New Roman"/>
          <w:sz w:val="24"/>
          <w:szCs w:val="24"/>
          <w:lang w:eastAsia="pl-PL"/>
        </w:rPr>
        <w:t>Mając do dyspozycji więcej czasu w najbliższych dniach, możecie zorganizować wiele ciekawych aktywności dla całej rodziny. Wspólne czytanie i słuchanie książek, granie w gry, zabawy narracyjne lub oglądnie filmów – to tylko kilka pomysłów na rodzinną rozrywkę bez wychodzenia z domu. Sprawdźcie, jak wykorzystać tę okazję do zacieśnienia więzów i zabawę z dziećmi.</w:t>
      </w:r>
    </w:p>
    <w:p w:rsidR="00633244" w:rsidRPr="00633244" w:rsidRDefault="00633244" w:rsidP="00633244">
      <w:pPr>
        <w:spacing w:after="0" w:line="360" w:lineRule="auto"/>
        <w:jc w:val="both"/>
        <w:rPr>
          <w:rFonts w:ascii="Times New Roman" w:eastAsia="Times New Roman" w:hAnsi="Times New Roman" w:cs="Times New Roman"/>
          <w:sz w:val="24"/>
          <w:szCs w:val="24"/>
          <w:lang w:eastAsia="pl-PL"/>
        </w:rPr>
      </w:pPr>
      <w:r w:rsidRPr="00633244">
        <w:rPr>
          <w:rFonts w:ascii="Times New Roman" w:eastAsia="Times New Roman" w:hAnsi="Times New Roman" w:cs="Times New Roman"/>
          <w:sz w:val="24"/>
          <w:szCs w:val="24"/>
          <w:lang w:eastAsia="pl-PL"/>
        </w:rPr>
        <w:br/>
        <w:t xml:space="preserve">Codzienne zmagania w pracy i szkole sprawiają, że czasu i ochoty na wspólną zabawę mamy niewiele. Dlatego w najbliższych dniach warto skorzystać z okazji do bycia razem i pomyśleć o zorganizowaniu ciekawych </w:t>
      </w:r>
      <w:r w:rsidRPr="00633244">
        <w:rPr>
          <w:rFonts w:ascii="Times New Roman" w:eastAsia="Times New Roman" w:hAnsi="Times New Roman" w:cs="Times New Roman"/>
          <w:b/>
          <w:bCs/>
          <w:sz w:val="24"/>
          <w:szCs w:val="24"/>
          <w:lang w:eastAsia="pl-PL"/>
        </w:rPr>
        <w:t>aktywności dla całej rodziny bez wychodzenia z domu.</w:t>
      </w:r>
    </w:p>
    <w:p w:rsidR="00633244" w:rsidRDefault="00633244" w:rsidP="00633244">
      <w:pPr>
        <w:spacing w:before="100" w:beforeAutospacing="1" w:after="0" w:line="360" w:lineRule="auto"/>
        <w:jc w:val="both"/>
        <w:outlineLvl w:val="2"/>
        <w:rPr>
          <w:rFonts w:ascii="Times New Roman" w:eastAsia="Times New Roman" w:hAnsi="Times New Roman" w:cs="Times New Roman"/>
          <w:sz w:val="24"/>
          <w:szCs w:val="24"/>
          <w:lang w:eastAsia="pl-PL"/>
        </w:rPr>
      </w:pPr>
      <w:r w:rsidRPr="00633244">
        <w:rPr>
          <w:rFonts w:ascii="Times New Roman" w:eastAsia="Times New Roman" w:hAnsi="Times New Roman" w:cs="Times New Roman"/>
          <w:b/>
          <w:bCs/>
          <w:sz w:val="27"/>
          <w:szCs w:val="27"/>
          <w:lang w:eastAsia="pl-PL"/>
        </w:rPr>
        <w:t xml:space="preserve">Książki, książki i jeszcze raz… </w:t>
      </w:r>
      <w:proofErr w:type="spellStart"/>
      <w:r w:rsidRPr="00633244">
        <w:rPr>
          <w:rFonts w:ascii="Times New Roman" w:eastAsia="Times New Roman" w:hAnsi="Times New Roman" w:cs="Times New Roman"/>
          <w:b/>
          <w:bCs/>
          <w:sz w:val="27"/>
          <w:szCs w:val="27"/>
          <w:lang w:eastAsia="pl-PL"/>
        </w:rPr>
        <w:t>audiobooki!</w:t>
      </w:r>
      <w:proofErr w:type="spellEnd"/>
    </w:p>
    <w:p w:rsidR="00633244" w:rsidRPr="00633244" w:rsidRDefault="00633244" w:rsidP="00633244">
      <w:pPr>
        <w:spacing w:after="100" w:afterAutospacing="1" w:line="360" w:lineRule="auto"/>
        <w:jc w:val="both"/>
        <w:outlineLvl w:val="2"/>
        <w:rPr>
          <w:rFonts w:ascii="Times New Roman" w:eastAsia="Times New Roman" w:hAnsi="Times New Roman" w:cs="Times New Roman"/>
          <w:b/>
          <w:bCs/>
          <w:sz w:val="27"/>
          <w:szCs w:val="27"/>
          <w:lang w:eastAsia="pl-PL"/>
        </w:rPr>
      </w:pPr>
      <w:r w:rsidRPr="00633244">
        <w:rPr>
          <w:rFonts w:ascii="Times New Roman" w:eastAsia="Times New Roman" w:hAnsi="Times New Roman" w:cs="Times New Roman"/>
          <w:sz w:val="24"/>
          <w:szCs w:val="24"/>
          <w:lang w:eastAsia="pl-PL"/>
        </w:rPr>
        <w:t xml:space="preserve">Czytanie książek to uniwersalny sposób na relaks w domu. A ile frajdy może sprawić, jeśli każdy z domowników przyniesie własną książkę i przeczyta (maluchy mogą poprosić o pomoc rodziców) jej fragment pozostałym? To nie tylko świetna rozrywka dla całej rodziny, ale również doskonały sposób na spojrzenie na swoich bliskich z nowej perspektywy. </w:t>
      </w:r>
      <w:r w:rsidRPr="00633244">
        <w:rPr>
          <w:rFonts w:ascii="Times New Roman" w:eastAsia="Times New Roman" w:hAnsi="Times New Roman" w:cs="Times New Roman"/>
          <w:sz w:val="24"/>
          <w:szCs w:val="24"/>
          <w:lang w:eastAsia="pl-PL"/>
        </w:rPr>
        <w:br/>
        <w:t xml:space="preserve">Jeśli zaś macie ochotę na wspólne słuchanie </w:t>
      </w:r>
      <w:proofErr w:type="spellStart"/>
      <w:r w:rsidRPr="00633244">
        <w:rPr>
          <w:rFonts w:ascii="Times New Roman" w:eastAsia="Times New Roman" w:hAnsi="Times New Roman" w:cs="Times New Roman"/>
          <w:sz w:val="24"/>
          <w:szCs w:val="24"/>
          <w:lang w:eastAsia="pl-PL"/>
        </w:rPr>
        <w:t>audiobooków</w:t>
      </w:r>
      <w:proofErr w:type="spellEnd"/>
      <w:r w:rsidRPr="00633244">
        <w:rPr>
          <w:rFonts w:ascii="Times New Roman" w:eastAsia="Times New Roman" w:hAnsi="Times New Roman" w:cs="Times New Roman"/>
          <w:sz w:val="24"/>
          <w:szCs w:val="24"/>
          <w:lang w:eastAsia="pl-PL"/>
        </w:rPr>
        <w:t>, to znajdziecie</w:t>
      </w:r>
      <w:r>
        <w:rPr>
          <w:rFonts w:ascii="Times New Roman" w:eastAsia="Times New Roman" w:hAnsi="Times New Roman" w:cs="Times New Roman"/>
          <w:sz w:val="24"/>
          <w:szCs w:val="24"/>
          <w:lang w:eastAsia="pl-PL"/>
        </w:rPr>
        <w:t xml:space="preserve"> bogatą ofertę bajek dla dzieci. </w:t>
      </w:r>
      <w:r w:rsidRPr="00633244">
        <w:rPr>
          <w:rFonts w:ascii="Times New Roman" w:eastAsia="Times New Roman" w:hAnsi="Times New Roman" w:cs="Times New Roman"/>
          <w:sz w:val="24"/>
          <w:szCs w:val="24"/>
          <w:lang w:eastAsia="pl-PL"/>
        </w:rPr>
        <w:t xml:space="preserve">Taka forma pozwala na relaks pełną gębą – przytuleni, pod ciepłym kocem, słuchacie tego, co lubicie i cieszycie się swoim towarzystwem </w:t>
      </w:r>
      <w:r w:rsidRPr="00633244">
        <w:rPr>
          <w:rFonts w:ascii="Times New Roman" w:eastAsia="Times New Roman" w:hAnsi="Times New Roman" w:cs="Times New Roman"/>
          <w:b/>
          <w:bCs/>
          <w:sz w:val="24"/>
          <w:szCs w:val="24"/>
          <w:lang w:eastAsia="pl-PL"/>
        </w:rPr>
        <w:t>bez wychodzenia z domu</w:t>
      </w:r>
      <w:r w:rsidRPr="00633244">
        <w:rPr>
          <w:rFonts w:ascii="Times New Roman" w:eastAsia="Times New Roman" w:hAnsi="Times New Roman" w:cs="Times New Roman"/>
          <w:sz w:val="24"/>
          <w:szCs w:val="24"/>
          <w:lang w:eastAsia="pl-PL"/>
        </w:rPr>
        <w:t xml:space="preserve">! </w:t>
      </w:r>
    </w:p>
    <w:p w:rsidR="00633244" w:rsidRDefault="00633244" w:rsidP="00633244">
      <w:pPr>
        <w:spacing w:before="100" w:beforeAutospacing="1" w:after="0" w:line="360" w:lineRule="auto"/>
        <w:jc w:val="both"/>
        <w:outlineLvl w:val="2"/>
        <w:rPr>
          <w:rFonts w:ascii="Times New Roman" w:eastAsia="Times New Roman" w:hAnsi="Times New Roman" w:cs="Times New Roman"/>
          <w:sz w:val="24"/>
          <w:szCs w:val="24"/>
          <w:lang w:eastAsia="pl-PL"/>
        </w:rPr>
      </w:pPr>
      <w:r w:rsidRPr="00633244">
        <w:rPr>
          <w:rFonts w:ascii="Times New Roman" w:eastAsia="Times New Roman" w:hAnsi="Times New Roman" w:cs="Times New Roman"/>
          <w:b/>
          <w:bCs/>
          <w:sz w:val="27"/>
          <w:szCs w:val="27"/>
          <w:lang w:eastAsia="pl-PL"/>
        </w:rPr>
        <w:t>Zabawa w dom w… domu?</w:t>
      </w:r>
    </w:p>
    <w:p w:rsidR="00633244" w:rsidRDefault="00633244" w:rsidP="00633244">
      <w:pPr>
        <w:spacing w:after="0" w:line="360" w:lineRule="auto"/>
        <w:jc w:val="both"/>
        <w:outlineLvl w:val="2"/>
        <w:rPr>
          <w:rFonts w:ascii="Times New Roman" w:eastAsia="Times New Roman" w:hAnsi="Times New Roman" w:cs="Times New Roman"/>
          <w:sz w:val="24"/>
          <w:szCs w:val="24"/>
          <w:lang w:eastAsia="pl-PL"/>
        </w:rPr>
      </w:pPr>
      <w:r w:rsidRPr="00633244">
        <w:rPr>
          <w:rFonts w:ascii="Times New Roman" w:eastAsia="Times New Roman" w:hAnsi="Times New Roman" w:cs="Times New Roman"/>
          <w:sz w:val="24"/>
          <w:szCs w:val="24"/>
          <w:lang w:eastAsia="pl-PL"/>
        </w:rPr>
        <w:t>Dokładnie tak! Taka forma rozrywki to sposób na rozwijanie u dzieci zmysłu obserwacyjnego i uczenie się wypełniania codziennych obowiązków lub odgrywania konkretnych ról. Dzięki zabawom narracyjnym budujemy w naszych pociechach zdolność myślenia przyczynowo skutkowego i możemy w łatwy sposób tłumaczyć im pewne zjawiska. Maluch może</w:t>
      </w:r>
      <w:r>
        <w:rPr>
          <w:rFonts w:ascii="Times New Roman" w:eastAsia="Times New Roman" w:hAnsi="Times New Roman" w:cs="Times New Roman"/>
          <w:sz w:val="24"/>
          <w:szCs w:val="24"/>
          <w:lang w:eastAsia="pl-PL"/>
        </w:rPr>
        <w:t xml:space="preserve"> pod naszym okiem wcielić się w:</w:t>
      </w:r>
    </w:p>
    <w:p w:rsidR="00271B24" w:rsidRPr="00271B24" w:rsidRDefault="00271B24" w:rsidP="00271B24">
      <w:pPr>
        <w:pStyle w:val="Akapitzlist"/>
        <w:numPr>
          <w:ilvl w:val="0"/>
          <w:numId w:val="1"/>
        </w:numPr>
        <w:spacing w:after="100" w:afterAutospacing="1" w:line="36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Mechanika,</w:t>
      </w:r>
    </w:p>
    <w:p w:rsidR="00271B24" w:rsidRPr="00271B24" w:rsidRDefault="00271B24" w:rsidP="00271B24">
      <w:pPr>
        <w:pStyle w:val="Akapitzlist"/>
        <w:numPr>
          <w:ilvl w:val="0"/>
          <w:numId w:val="1"/>
        </w:numPr>
        <w:spacing w:after="100" w:afterAutospacing="1" w:line="36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Fryzjera,</w:t>
      </w:r>
    </w:p>
    <w:p w:rsidR="00271B24" w:rsidRPr="00271B24" w:rsidRDefault="00271B24" w:rsidP="00271B24">
      <w:pPr>
        <w:pStyle w:val="Akapitzlist"/>
        <w:numPr>
          <w:ilvl w:val="0"/>
          <w:numId w:val="1"/>
        </w:numPr>
        <w:spacing w:after="100" w:afterAutospacing="1" w:line="36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Kucharza,</w:t>
      </w:r>
    </w:p>
    <w:p w:rsidR="00271B24" w:rsidRPr="00271B24" w:rsidRDefault="00271B24" w:rsidP="00271B24">
      <w:pPr>
        <w:pStyle w:val="Akapitzlist"/>
        <w:numPr>
          <w:ilvl w:val="0"/>
          <w:numId w:val="1"/>
        </w:numPr>
        <w:spacing w:after="100" w:afterAutospacing="1" w:line="360" w:lineRule="auto"/>
        <w:outlineLvl w:val="2"/>
        <w:rPr>
          <w:rFonts w:ascii="Times New Roman" w:eastAsia="Times New Roman" w:hAnsi="Times New Roman" w:cs="Times New Roman"/>
          <w:b/>
          <w:bCs/>
          <w:sz w:val="27"/>
          <w:szCs w:val="27"/>
          <w:lang w:eastAsia="pl-PL"/>
        </w:rPr>
      </w:pPr>
      <w:r>
        <w:rPr>
          <w:rFonts w:ascii="Times New Roman" w:eastAsia="Times New Roman" w:hAnsi="Times New Roman" w:cs="Times New Roman"/>
          <w:sz w:val="24"/>
          <w:szCs w:val="24"/>
          <w:lang w:eastAsia="pl-PL"/>
        </w:rPr>
        <w:t>Sklepikarza,</w:t>
      </w:r>
    </w:p>
    <w:p w:rsidR="00271B24" w:rsidRPr="00271B24" w:rsidRDefault="00633244" w:rsidP="00271B24">
      <w:pPr>
        <w:pStyle w:val="Akapitzlist"/>
        <w:numPr>
          <w:ilvl w:val="0"/>
          <w:numId w:val="1"/>
        </w:numPr>
        <w:spacing w:after="100" w:afterAutospacing="1" w:line="360" w:lineRule="auto"/>
        <w:outlineLvl w:val="2"/>
        <w:rPr>
          <w:rFonts w:ascii="Times New Roman" w:eastAsia="Times New Roman" w:hAnsi="Times New Roman" w:cs="Times New Roman"/>
          <w:b/>
          <w:bCs/>
          <w:sz w:val="27"/>
          <w:szCs w:val="27"/>
          <w:lang w:eastAsia="pl-PL"/>
        </w:rPr>
      </w:pPr>
      <w:r w:rsidRPr="00271B24">
        <w:rPr>
          <w:rFonts w:ascii="Times New Roman" w:eastAsia="Times New Roman" w:hAnsi="Times New Roman" w:cs="Times New Roman"/>
          <w:sz w:val="24"/>
          <w:szCs w:val="24"/>
          <w:lang w:eastAsia="pl-PL"/>
        </w:rPr>
        <w:t>Lekarza,</w:t>
      </w:r>
    </w:p>
    <w:p w:rsidR="00633244" w:rsidRPr="00271B24" w:rsidRDefault="00633244" w:rsidP="00271B24">
      <w:pPr>
        <w:pStyle w:val="Akapitzlist"/>
        <w:numPr>
          <w:ilvl w:val="0"/>
          <w:numId w:val="1"/>
        </w:numPr>
        <w:spacing w:after="100" w:afterAutospacing="1" w:line="360" w:lineRule="auto"/>
        <w:outlineLvl w:val="2"/>
        <w:rPr>
          <w:rFonts w:ascii="Times New Roman" w:eastAsia="Times New Roman" w:hAnsi="Times New Roman" w:cs="Times New Roman"/>
          <w:b/>
          <w:bCs/>
          <w:sz w:val="27"/>
          <w:szCs w:val="27"/>
          <w:lang w:eastAsia="pl-PL"/>
        </w:rPr>
      </w:pPr>
      <w:r w:rsidRPr="00271B24">
        <w:rPr>
          <w:rFonts w:ascii="Times New Roman" w:eastAsia="Times New Roman" w:hAnsi="Times New Roman" w:cs="Times New Roman"/>
          <w:sz w:val="24"/>
          <w:szCs w:val="24"/>
          <w:lang w:eastAsia="pl-PL"/>
        </w:rPr>
        <w:t>Stróża prawa i wiele innych zawodów.</w:t>
      </w:r>
    </w:p>
    <w:p w:rsidR="00633244" w:rsidRPr="00633244" w:rsidRDefault="00633244" w:rsidP="00633244">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33244">
        <w:rPr>
          <w:rFonts w:ascii="Times New Roman" w:eastAsia="Times New Roman" w:hAnsi="Times New Roman" w:cs="Times New Roman"/>
          <w:b/>
          <w:bCs/>
          <w:sz w:val="24"/>
          <w:szCs w:val="24"/>
          <w:lang w:eastAsia="pl-PL"/>
        </w:rPr>
        <w:lastRenderedPageBreak/>
        <w:t>Ciekawą formą wspólnej zabawy</w:t>
      </w:r>
      <w:r w:rsidRPr="00633244">
        <w:rPr>
          <w:rFonts w:ascii="Times New Roman" w:eastAsia="Times New Roman" w:hAnsi="Times New Roman" w:cs="Times New Roman"/>
          <w:sz w:val="24"/>
          <w:szCs w:val="24"/>
          <w:lang w:eastAsia="pl-PL"/>
        </w:rPr>
        <w:t xml:space="preserve"> może być również zorganizowanie teatrzyku. Możemy wykonać stroje i rekwizyty z dziećmi lub posłużyć się pacynkami. Wszystko zależy od naszej wyobraźni i przestrzeni jaką dysponujemy. Najważniejsza jest dobra zabawa, a występ przed publicznością złożoną z </w:t>
      </w:r>
      <w:proofErr w:type="spellStart"/>
      <w:r w:rsidRPr="00633244">
        <w:rPr>
          <w:rFonts w:ascii="Times New Roman" w:eastAsia="Times New Roman" w:hAnsi="Times New Roman" w:cs="Times New Roman"/>
          <w:sz w:val="24"/>
          <w:szCs w:val="24"/>
          <w:lang w:eastAsia="pl-PL"/>
        </w:rPr>
        <w:t>pluszaków</w:t>
      </w:r>
      <w:proofErr w:type="spellEnd"/>
      <w:r w:rsidRPr="00633244">
        <w:rPr>
          <w:rFonts w:ascii="Times New Roman" w:eastAsia="Times New Roman" w:hAnsi="Times New Roman" w:cs="Times New Roman"/>
          <w:sz w:val="24"/>
          <w:szCs w:val="24"/>
          <w:lang w:eastAsia="pl-PL"/>
        </w:rPr>
        <w:t>, do takich właśnie należy.</w:t>
      </w:r>
    </w:p>
    <w:p w:rsidR="00633244" w:rsidRDefault="00633244" w:rsidP="00633244">
      <w:pPr>
        <w:spacing w:before="100" w:beforeAutospacing="1" w:after="0" w:line="360" w:lineRule="auto"/>
        <w:jc w:val="both"/>
        <w:outlineLvl w:val="2"/>
        <w:rPr>
          <w:rFonts w:ascii="Times New Roman" w:eastAsia="Times New Roman" w:hAnsi="Times New Roman" w:cs="Times New Roman"/>
          <w:sz w:val="24"/>
          <w:szCs w:val="24"/>
          <w:lang w:eastAsia="pl-PL"/>
        </w:rPr>
      </w:pPr>
      <w:r w:rsidRPr="00633244">
        <w:rPr>
          <w:rFonts w:ascii="Times New Roman" w:eastAsia="Times New Roman" w:hAnsi="Times New Roman" w:cs="Times New Roman"/>
          <w:b/>
          <w:bCs/>
          <w:sz w:val="27"/>
          <w:szCs w:val="27"/>
          <w:lang w:eastAsia="pl-PL"/>
        </w:rPr>
        <w:t>Mali i duzi gracze</w:t>
      </w:r>
    </w:p>
    <w:p w:rsidR="00633244" w:rsidRDefault="00633244" w:rsidP="00633244">
      <w:pPr>
        <w:spacing w:after="0" w:line="360" w:lineRule="auto"/>
        <w:jc w:val="both"/>
        <w:outlineLvl w:val="2"/>
        <w:rPr>
          <w:rFonts w:ascii="Times New Roman" w:eastAsia="Times New Roman" w:hAnsi="Times New Roman" w:cs="Times New Roman"/>
          <w:b/>
          <w:bCs/>
          <w:sz w:val="27"/>
          <w:szCs w:val="27"/>
          <w:lang w:eastAsia="pl-PL"/>
        </w:rPr>
      </w:pPr>
      <w:r w:rsidRPr="00633244">
        <w:rPr>
          <w:rFonts w:ascii="Times New Roman" w:eastAsia="Times New Roman" w:hAnsi="Times New Roman" w:cs="Times New Roman"/>
          <w:sz w:val="24"/>
          <w:szCs w:val="24"/>
          <w:lang w:eastAsia="pl-PL"/>
        </w:rPr>
        <w:t xml:space="preserve">Dobrym pomysłem na </w:t>
      </w:r>
      <w:r w:rsidRPr="00633244">
        <w:rPr>
          <w:rFonts w:ascii="Times New Roman" w:eastAsia="Times New Roman" w:hAnsi="Times New Roman" w:cs="Times New Roman"/>
          <w:b/>
          <w:bCs/>
          <w:sz w:val="24"/>
          <w:szCs w:val="24"/>
          <w:lang w:eastAsia="pl-PL"/>
        </w:rPr>
        <w:t>zabawę w rodzinnym gronie</w:t>
      </w:r>
      <w:r w:rsidRPr="00633244">
        <w:rPr>
          <w:rFonts w:ascii="Times New Roman" w:eastAsia="Times New Roman" w:hAnsi="Times New Roman" w:cs="Times New Roman"/>
          <w:sz w:val="24"/>
          <w:szCs w:val="24"/>
          <w:lang w:eastAsia="pl-PL"/>
        </w:rPr>
        <w:t xml:space="preserve"> są również gry planszowe i układanki. Przy doborze tytułów zwracajcie uwagę, czy są adekwatne do wieku i możliwości waszych pociech. Oferta gier rodzinnych jest niezwykle szeroka, dlatego warto sprawdzić wcześniej zasady i zapoznać się z instrukcją. Wiele gier familijnych ma kilka wariantów rozgrywki, w tym takie, które pozwalają na zabawę bez zbytniej rywalizacji, dzięki czemu nie zniechęcają malucha koniecznością liczenia punktów</w:t>
      </w:r>
      <w:r>
        <w:rPr>
          <w:rFonts w:ascii="Times New Roman" w:eastAsia="Times New Roman" w:hAnsi="Times New Roman" w:cs="Times New Roman"/>
          <w:sz w:val="24"/>
          <w:szCs w:val="24"/>
          <w:lang w:eastAsia="pl-PL"/>
        </w:rPr>
        <w:t>,</w:t>
      </w:r>
      <w:r w:rsidRPr="00633244">
        <w:rPr>
          <w:rFonts w:ascii="Times New Roman" w:eastAsia="Times New Roman" w:hAnsi="Times New Roman" w:cs="Times New Roman"/>
          <w:sz w:val="24"/>
          <w:szCs w:val="24"/>
          <w:lang w:eastAsia="pl-PL"/>
        </w:rPr>
        <w:t xml:space="preserve"> itp.</w:t>
      </w:r>
    </w:p>
    <w:p w:rsidR="00633244" w:rsidRPr="00633244" w:rsidRDefault="00633244" w:rsidP="00633244">
      <w:pPr>
        <w:spacing w:after="0" w:line="360" w:lineRule="auto"/>
        <w:jc w:val="both"/>
        <w:outlineLvl w:val="2"/>
        <w:rPr>
          <w:rFonts w:ascii="Times New Roman" w:eastAsia="Times New Roman" w:hAnsi="Times New Roman" w:cs="Times New Roman"/>
          <w:b/>
          <w:bCs/>
          <w:sz w:val="27"/>
          <w:szCs w:val="27"/>
          <w:lang w:eastAsia="pl-PL"/>
        </w:rPr>
      </w:pPr>
      <w:r w:rsidRPr="00633244">
        <w:rPr>
          <w:rFonts w:ascii="Times New Roman" w:eastAsia="Times New Roman" w:hAnsi="Times New Roman" w:cs="Times New Roman"/>
          <w:sz w:val="24"/>
          <w:szCs w:val="24"/>
          <w:lang w:eastAsia="pl-PL"/>
        </w:rPr>
        <w:br/>
        <w:t>Jeśli wy też jesteście zapalonymi graczami i macie swoje ulubione tytuły, w które wasze pociechy jeszcze nie mogą grać, pomyślcie o dziecięcych wersjach tych tytułów. Wybierając coś z tej kategorii, będzie wam bardzo łatwo wytłumaczyć zasady pozostałym uczestnikom zabawy.</w:t>
      </w:r>
      <w:r w:rsidRPr="00633244">
        <w:rPr>
          <w:rFonts w:ascii="Times New Roman" w:eastAsia="Times New Roman" w:hAnsi="Times New Roman" w:cs="Times New Roman"/>
          <w:sz w:val="24"/>
          <w:szCs w:val="24"/>
          <w:lang w:eastAsia="pl-PL"/>
        </w:rPr>
        <w:br/>
      </w:r>
      <w:r w:rsidRPr="00633244">
        <w:rPr>
          <w:rFonts w:ascii="Times New Roman" w:eastAsia="Times New Roman" w:hAnsi="Times New Roman" w:cs="Times New Roman"/>
          <w:b/>
          <w:bCs/>
          <w:sz w:val="24"/>
          <w:szCs w:val="24"/>
          <w:lang w:eastAsia="pl-PL"/>
        </w:rPr>
        <w:t>Czas spędzony z dziećmi w domu</w:t>
      </w:r>
      <w:r w:rsidRPr="00633244">
        <w:rPr>
          <w:rFonts w:ascii="Times New Roman" w:eastAsia="Times New Roman" w:hAnsi="Times New Roman" w:cs="Times New Roman"/>
          <w:sz w:val="24"/>
          <w:szCs w:val="24"/>
          <w:lang w:eastAsia="pl-PL"/>
        </w:rPr>
        <w:t xml:space="preserve"> można spożytkować również na naukę, ale taką przez zabawę oczywiście! Wśród gier planszowych i karcianych istnieje wiele tytułów, które mają charakter edukacyjny. Pięknie wydane i umiejętnie opracowane bawiąc, uczą – nawet starszych graczy!</w:t>
      </w:r>
    </w:p>
    <w:p w:rsidR="00633244" w:rsidRDefault="00633244" w:rsidP="00633244">
      <w:pPr>
        <w:spacing w:before="100" w:beforeAutospacing="1" w:after="0" w:line="360" w:lineRule="auto"/>
        <w:jc w:val="both"/>
        <w:outlineLvl w:val="2"/>
        <w:rPr>
          <w:rFonts w:ascii="Times New Roman" w:eastAsia="Times New Roman" w:hAnsi="Times New Roman" w:cs="Times New Roman"/>
          <w:sz w:val="24"/>
          <w:szCs w:val="24"/>
          <w:lang w:eastAsia="pl-PL"/>
        </w:rPr>
      </w:pPr>
      <w:r w:rsidRPr="00633244">
        <w:rPr>
          <w:rFonts w:ascii="Times New Roman" w:eastAsia="Times New Roman" w:hAnsi="Times New Roman" w:cs="Times New Roman"/>
          <w:b/>
          <w:bCs/>
          <w:sz w:val="27"/>
          <w:szCs w:val="27"/>
          <w:lang w:eastAsia="pl-PL"/>
        </w:rPr>
        <w:t>Lepienie i malowanie!</w:t>
      </w:r>
    </w:p>
    <w:p w:rsidR="00633244" w:rsidRPr="00633244" w:rsidRDefault="00633244" w:rsidP="00633244">
      <w:pPr>
        <w:spacing w:after="100" w:afterAutospacing="1" w:line="360" w:lineRule="auto"/>
        <w:jc w:val="both"/>
        <w:outlineLvl w:val="2"/>
        <w:rPr>
          <w:rFonts w:ascii="Times New Roman" w:eastAsia="Times New Roman" w:hAnsi="Times New Roman" w:cs="Times New Roman"/>
          <w:b/>
          <w:bCs/>
          <w:sz w:val="27"/>
          <w:szCs w:val="27"/>
          <w:lang w:eastAsia="pl-PL"/>
        </w:rPr>
      </w:pPr>
      <w:r w:rsidRPr="00633244">
        <w:rPr>
          <w:rFonts w:ascii="Times New Roman" w:eastAsia="Times New Roman" w:hAnsi="Times New Roman" w:cs="Times New Roman"/>
          <w:sz w:val="24"/>
          <w:szCs w:val="24"/>
          <w:lang w:eastAsia="pl-PL"/>
        </w:rPr>
        <w:t>Wspólny czas warto wykorzystać na zabawy kreatywne. Doskonale sprawdzą się zestawy do malowania i rysunku lub masy plastyczne, z których można wyczarować wiele wspaniałych kształtów. Jeśli wasze dziecko posiada zdolności manualne i dobrze radzi sobie również z mniejszymi elementami, pomyślcie o mozaikach do wyklejania lub składankach papierowych. Takie zabawy spodobają się dzieciom i dorosłym, którzy będą mogli przypomnieć sobie lekcje plastyki. Wspólnie stworzycie piękne prace, które staną się wyjątkową pamiątką.</w:t>
      </w:r>
    </w:p>
    <w:p w:rsidR="00633244" w:rsidRDefault="00633244" w:rsidP="00633244">
      <w:pPr>
        <w:spacing w:before="100" w:beforeAutospacing="1" w:after="0" w:line="360" w:lineRule="auto"/>
        <w:jc w:val="both"/>
        <w:outlineLvl w:val="2"/>
        <w:rPr>
          <w:rFonts w:ascii="Times New Roman" w:eastAsia="Times New Roman" w:hAnsi="Times New Roman" w:cs="Times New Roman"/>
          <w:sz w:val="24"/>
          <w:szCs w:val="24"/>
          <w:lang w:eastAsia="pl-PL"/>
        </w:rPr>
      </w:pPr>
      <w:r w:rsidRPr="00633244">
        <w:rPr>
          <w:rFonts w:ascii="Times New Roman" w:eastAsia="Times New Roman" w:hAnsi="Times New Roman" w:cs="Times New Roman"/>
          <w:b/>
          <w:bCs/>
          <w:sz w:val="27"/>
          <w:szCs w:val="27"/>
          <w:lang w:eastAsia="pl-PL"/>
        </w:rPr>
        <w:t>Seans dla całej rodziny</w:t>
      </w:r>
    </w:p>
    <w:p w:rsidR="00633244" w:rsidRPr="00633244" w:rsidRDefault="00633244" w:rsidP="00271B24">
      <w:pPr>
        <w:spacing w:before="240" w:after="0" w:line="360" w:lineRule="auto"/>
        <w:jc w:val="both"/>
        <w:outlineLvl w:val="2"/>
        <w:rPr>
          <w:rFonts w:ascii="Times New Roman" w:eastAsia="Times New Roman" w:hAnsi="Times New Roman" w:cs="Times New Roman"/>
          <w:b/>
          <w:bCs/>
          <w:sz w:val="27"/>
          <w:szCs w:val="27"/>
          <w:lang w:eastAsia="pl-PL"/>
        </w:rPr>
      </w:pPr>
      <w:r w:rsidRPr="00633244">
        <w:rPr>
          <w:rFonts w:ascii="Times New Roman" w:eastAsia="Times New Roman" w:hAnsi="Times New Roman" w:cs="Times New Roman"/>
          <w:sz w:val="24"/>
          <w:szCs w:val="24"/>
          <w:lang w:eastAsia="pl-PL"/>
        </w:rPr>
        <w:t xml:space="preserve">Gdy już po całym dniu zabaw będziecie mieli ochotę na wspólne oglądanie, wybierzcie film lub bajkę odpowiednią dla waszych pociech. Kino familijne to przede wszystkim wzruszające animacje oraz fabularne opowieści, których tematyka jest zrozumiała dla młodszych i </w:t>
      </w:r>
      <w:r w:rsidRPr="00633244">
        <w:rPr>
          <w:rFonts w:ascii="Times New Roman" w:eastAsia="Times New Roman" w:hAnsi="Times New Roman" w:cs="Times New Roman"/>
          <w:sz w:val="24"/>
          <w:szCs w:val="24"/>
          <w:lang w:eastAsia="pl-PL"/>
        </w:rPr>
        <w:lastRenderedPageBreak/>
        <w:t>starszych widzów. Przypadku małych kinomanów dobrze sprawdzają się całe pakiety – zestawy zawierające kilka filmów z tego samego uniwersum lub z tymi samymi bohaterami.</w:t>
      </w:r>
      <w:r w:rsidRPr="00633244">
        <w:rPr>
          <w:rFonts w:ascii="Times New Roman" w:eastAsia="Times New Roman" w:hAnsi="Times New Roman" w:cs="Times New Roman"/>
          <w:sz w:val="24"/>
          <w:szCs w:val="24"/>
          <w:lang w:eastAsia="pl-PL"/>
        </w:rPr>
        <w:br/>
      </w:r>
      <w:bookmarkStart w:id="0" w:name="_GoBack"/>
      <w:bookmarkEnd w:id="0"/>
      <w:r w:rsidRPr="00633244">
        <w:rPr>
          <w:rFonts w:ascii="Times New Roman" w:eastAsia="Times New Roman" w:hAnsi="Times New Roman" w:cs="Times New Roman"/>
          <w:b/>
          <w:bCs/>
          <w:sz w:val="24"/>
          <w:szCs w:val="24"/>
          <w:lang w:eastAsia="pl-PL"/>
        </w:rPr>
        <w:t xml:space="preserve">Najbliższe dni mogą okazać się wyzwaniem, ale też okazją by spędzić ten czas w rodzinnym gronie. </w:t>
      </w:r>
    </w:p>
    <w:p w:rsidR="00A46281" w:rsidRDefault="00A46281" w:rsidP="00751A40">
      <w:pPr>
        <w:spacing w:line="360" w:lineRule="auto"/>
        <w:jc w:val="both"/>
        <w:rPr>
          <w:rFonts w:ascii="Times New Roman" w:hAnsi="Times New Roman" w:cs="Times New Roman"/>
          <w:sz w:val="24"/>
          <w:szCs w:val="24"/>
        </w:rPr>
      </w:pPr>
    </w:p>
    <w:p w:rsidR="005042CB" w:rsidRDefault="005042CB" w:rsidP="00751A40">
      <w:pPr>
        <w:spacing w:line="360" w:lineRule="auto"/>
        <w:jc w:val="both"/>
        <w:rPr>
          <w:rFonts w:ascii="Times New Roman" w:hAnsi="Times New Roman" w:cs="Times New Roman"/>
          <w:sz w:val="24"/>
          <w:szCs w:val="24"/>
        </w:rPr>
      </w:pPr>
    </w:p>
    <w:p w:rsidR="005042CB" w:rsidRDefault="005042CB" w:rsidP="00751A40">
      <w:pPr>
        <w:spacing w:line="360" w:lineRule="auto"/>
        <w:jc w:val="both"/>
        <w:rPr>
          <w:rFonts w:ascii="Times New Roman" w:hAnsi="Times New Roman" w:cs="Times New Roman"/>
          <w:sz w:val="24"/>
          <w:szCs w:val="24"/>
        </w:rPr>
      </w:pPr>
    </w:p>
    <w:p w:rsidR="005042CB" w:rsidRDefault="005042CB" w:rsidP="00751A40">
      <w:pPr>
        <w:spacing w:line="360" w:lineRule="auto"/>
        <w:jc w:val="both"/>
        <w:rPr>
          <w:rFonts w:ascii="Times New Roman" w:hAnsi="Times New Roman" w:cs="Times New Roman"/>
          <w:sz w:val="24"/>
          <w:szCs w:val="24"/>
        </w:rPr>
      </w:pPr>
    </w:p>
    <w:p w:rsidR="005042CB" w:rsidRPr="00751A40" w:rsidRDefault="005042CB" w:rsidP="00751A40">
      <w:pPr>
        <w:spacing w:line="360" w:lineRule="auto"/>
        <w:jc w:val="both"/>
        <w:rPr>
          <w:rFonts w:ascii="Times New Roman" w:hAnsi="Times New Roman" w:cs="Times New Roman"/>
          <w:sz w:val="24"/>
          <w:szCs w:val="24"/>
        </w:rPr>
      </w:pPr>
    </w:p>
    <w:sectPr w:rsidR="005042CB" w:rsidRPr="00751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52C"/>
    <w:multiLevelType w:val="hybridMultilevel"/>
    <w:tmpl w:val="4B848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98"/>
    <w:rsid w:val="00271B24"/>
    <w:rsid w:val="005042CB"/>
    <w:rsid w:val="0050610E"/>
    <w:rsid w:val="00633244"/>
    <w:rsid w:val="00751A40"/>
    <w:rsid w:val="008C1198"/>
    <w:rsid w:val="00A46281"/>
    <w:rsid w:val="00A900A6"/>
    <w:rsid w:val="00C41746"/>
    <w:rsid w:val="00C906C8"/>
    <w:rsid w:val="00E07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0610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042CB"/>
    <w:rPr>
      <w:color w:val="0000FF" w:themeColor="hyperlink"/>
      <w:u w:val="single"/>
    </w:rPr>
  </w:style>
  <w:style w:type="paragraph" w:styleId="Akapitzlist">
    <w:name w:val="List Paragraph"/>
    <w:basedOn w:val="Normalny"/>
    <w:uiPriority w:val="34"/>
    <w:qFormat/>
    <w:rsid w:val="00271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0610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042CB"/>
    <w:rPr>
      <w:color w:val="0000FF" w:themeColor="hyperlink"/>
      <w:u w:val="single"/>
    </w:rPr>
  </w:style>
  <w:style w:type="paragraph" w:styleId="Akapitzlist">
    <w:name w:val="List Paragraph"/>
    <w:basedOn w:val="Normalny"/>
    <w:uiPriority w:val="34"/>
    <w:qFormat/>
    <w:rsid w:val="0027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7760">
      <w:bodyDiv w:val="1"/>
      <w:marLeft w:val="0"/>
      <w:marRight w:val="0"/>
      <w:marTop w:val="0"/>
      <w:marBottom w:val="0"/>
      <w:divBdr>
        <w:top w:val="none" w:sz="0" w:space="0" w:color="auto"/>
        <w:left w:val="none" w:sz="0" w:space="0" w:color="auto"/>
        <w:bottom w:val="none" w:sz="0" w:space="0" w:color="auto"/>
        <w:right w:val="none" w:sz="0" w:space="0" w:color="auto"/>
      </w:divBdr>
    </w:div>
    <w:div w:id="1421682658">
      <w:bodyDiv w:val="1"/>
      <w:marLeft w:val="0"/>
      <w:marRight w:val="0"/>
      <w:marTop w:val="0"/>
      <w:marBottom w:val="0"/>
      <w:divBdr>
        <w:top w:val="none" w:sz="0" w:space="0" w:color="auto"/>
        <w:left w:val="none" w:sz="0" w:space="0" w:color="auto"/>
        <w:bottom w:val="none" w:sz="0" w:space="0" w:color="auto"/>
        <w:right w:val="none" w:sz="0" w:space="0" w:color="auto"/>
      </w:divBdr>
      <w:divsChild>
        <w:div w:id="115888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2020-04-27T12:25:00Z</dcterms:created>
  <dcterms:modified xsi:type="dcterms:W3CDTF">2020-04-27T12:37:00Z</dcterms:modified>
</cp:coreProperties>
</file>